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54FB7ACA" w:rsidR="00F1156C" w:rsidRDefault="0029380D">
      <w:pPr>
        <w:rPr>
          <w:rFonts w:ascii="Arial" w:eastAsia="Arial" w:hAnsi="Arial" w:cs="Arial"/>
          <w:b/>
          <w:sz w:val="40"/>
          <w:szCs w:val="40"/>
        </w:rPr>
      </w:pPr>
      <w:bookmarkStart w:id="0" w:name="_GoBack"/>
      <w:bookmarkEnd w:id="0"/>
      <w:r>
        <w:rPr>
          <w:rFonts w:ascii="Arial" w:eastAsia="Arial" w:hAnsi="Arial" w:cs="Arial"/>
          <w:b/>
          <w:sz w:val="40"/>
          <w:szCs w:val="40"/>
        </w:rPr>
        <w:t xml:space="preserve">POLLING LOCATIONS FOR </w:t>
      </w:r>
      <w:r w:rsidR="00D90AD5">
        <w:rPr>
          <w:rFonts w:ascii="Arial" w:eastAsia="Arial" w:hAnsi="Arial" w:cs="Arial"/>
          <w:b/>
          <w:sz w:val="40"/>
          <w:szCs w:val="40"/>
        </w:rPr>
        <w:t>MA</w:t>
      </w:r>
      <w:r>
        <w:rPr>
          <w:rFonts w:ascii="Arial" w:eastAsia="Arial" w:hAnsi="Arial" w:cs="Arial"/>
          <w:b/>
          <w:sz w:val="40"/>
          <w:szCs w:val="40"/>
        </w:rPr>
        <w:t>Y 26, 202</w:t>
      </w:r>
      <w:r w:rsidR="00D90AD5">
        <w:rPr>
          <w:rFonts w:ascii="Arial" w:eastAsia="Arial" w:hAnsi="Arial" w:cs="Arial"/>
          <w:b/>
          <w:sz w:val="40"/>
          <w:szCs w:val="40"/>
        </w:rPr>
        <w:t>6</w:t>
      </w:r>
    </w:p>
    <w:p w14:paraId="4EA273EB" w14:textId="38BEF685" w:rsidR="0029380D" w:rsidRDefault="0029380D" w:rsidP="0029380D">
      <w:pPr>
        <w:ind w:left="1440" w:firstLine="720"/>
        <w:rPr>
          <w:rFonts w:ascii="Arial" w:eastAsia="Arial" w:hAnsi="Arial" w:cs="Arial"/>
          <w:b/>
          <w:sz w:val="40"/>
          <w:szCs w:val="40"/>
        </w:rPr>
      </w:pPr>
      <w:r>
        <w:rPr>
          <w:rFonts w:ascii="Arial" w:eastAsia="Arial" w:hAnsi="Arial" w:cs="Arial"/>
          <w:b/>
          <w:sz w:val="40"/>
          <w:szCs w:val="40"/>
        </w:rPr>
        <w:t>Republican Party</w:t>
      </w:r>
    </w:p>
    <w:p w14:paraId="0F9634D9" w14:textId="77777777" w:rsidR="000008EA" w:rsidRPr="000008EA" w:rsidRDefault="000008EA">
      <w:pPr>
        <w:rPr>
          <w:rFonts w:ascii="Arial" w:eastAsia="Arial" w:hAnsi="Arial" w:cs="Arial"/>
          <w:b/>
          <w:sz w:val="20"/>
          <w:szCs w:val="20"/>
        </w:rPr>
      </w:pPr>
    </w:p>
    <w:p w14:paraId="00000002" w14:textId="58AA3A34" w:rsidR="00F1156C" w:rsidRDefault="002938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Roy V. Floyd Community Center (</w:t>
      </w:r>
      <w:r w:rsidR="00E81CA5">
        <w:rPr>
          <w:color w:val="000000"/>
        </w:rPr>
        <w:t xml:space="preserve">ARMORY) </w:t>
      </w:r>
      <w:r w:rsidR="00E81CA5">
        <w:rPr>
          <w:color w:val="000000"/>
        </w:rPr>
        <w:tab/>
      </w:r>
      <w:r>
        <w:rPr>
          <w:color w:val="000000"/>
        </w:rPr>
        <w:t>Precinct 1 – W. Bonham</w:t>
      </w:r>
    </w:p>
    <w:p w14:paraId="00000003" w14:textId="77777777" w:rsidR="00F1156C" w:rsidRDefault="002938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vertAlign w:val="superscript"/>
        </w:rPr>
      </w:pPr>
      <w:r>
        <w:rPr>
          <w:color w:val="000000"/>
        </w:rPr>
        <w:t>1100 W. 5</w:t>
      </w:r>
      <w:r>
        <w:rPr>
          <w:color w:val="000000"/>
          <w:vertAlign w:val="superscript"/>
        </w:rPr>
        <w:t>th</w:t>
      </w:r>
      <w:r>
        <w:rPr>
          <w:color w:val="000000"/>
        </w:rPr>
        <w:t xml:space="preserve"> St.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Precinct 9 – Ravenna</w:t>
      </w:r>
      <w:r>
        <w:rPr>
          <w:color w:val="000000"/>
        </w:rPr>
        <w:tab/>
      </w:r>
      <w:r>
        <w:rPr>
          <w:color w:val="000000"/>
          <w:vertAlign w:val="superscript"/>
        </w:rPr>
        <w:t xml:space="preserve"> </w:t>
      </w:r>
      <w:r>
        <w:rPr>
          <w:color w:val="000000"/>
          <w:vertAlign w:val="superscript"/>
        </w:rPr>
        <w:tab/>
      </w:r>
    </w:p>
    <w:p w14:paraId="00000004" w14:textId="77777777" w:rsidR="00F1156C" w:rsidRDefault="002938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Bonham, TX 75418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Precinct 17 – S. Bonham</w:t>
      </w:r>
    </w:p>
    <w:p w14:paraId="00000005" w14:textId="77777777" w:rsidR="00F1156C" w:rsidRDefault="002938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Precinct 18 – E. Bonham</w:t>
      </w:r>
    </w:p>
    <w:p w14:paraId="00000006" w14:textId="77777777" w:rsidR="00F1156C" w:rsidRDefault="00F115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07" w14:textId="77777777" w:rsidR="00F1156C" w:rsidRDefault="002938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Savoy Baptist Church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Precinct 2 – Savoy</w:t>
      </w:r>
    </w:p>
    <w:p w14:paraId="00000008" w14:textId="77777777" w:rsidR="00F1156C" w:rsidRDefault="002938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207 S. Ashford St.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Precinct 15 - Ector</w:t>
      </w:r>
    </w:p>
    <w:p w14:paraId="00000009" w14:textId="77777777" w:rsidR="00F1156C" w:rsidRDefault="002938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Savoy, TX 75479</w:t>
      </w:r>
    </w:p>
    <w:p w14:paraId="0000000A" w14:textId="77777777" w:rsidR="00F1156C" w:rsidRDefault="00F115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0B" w14:textId="15F08280" w:rsidR="00F1156C" w:rsidRDefault="00D30A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First Presbyterian Church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Precinct 4 – N. Bonham</w:t>
      </w:r>
    </w:p>
    <w:p w14:paraId="0000000C" w14:textId="77777777" w:rsidR="00F1156C" w:rsidRDefault="002938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818 N. </w:t>
      </w:r>
      <w:r>
        <w:t>Main</w:t>
      </w:r>
      <w:r>
        <w:rPr>
          <w:color w:val="000000"/>
        </w:rPr>
        <w:t xml:space="preserve"> St.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Precinct 6 – Dodd City</w:t>
      </w:r>
    </w:p>
    <w:p w14:paraId="0000000D" w14:textId="77777777" w:rsidR="00F1156C" w:rsidRDefault="002938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Bonham, TX 75418</w:t>
      </w:r>
    </w:p>
    <w:p w14:paraId="0000000E" w14:textId="77777777" w:rsidR="00F1156C" w:rsidRDefault="00F115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BAED33E" w14:textId="4377076D" w:rsidR="00384D19" w:rsidRDefault="00D30A90" w:rsidP="00384D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First </w:t>
      </w:r>
      <w:r w:rsidR="00384D19">
        <w:rPr>
          <w:color w:val="000000"/>
        </w:rPr>
        <w:t>Baptist Church Ivanhoe</w:t>
      </w:r>
      <w:r w:rsidR="00384D19">
        <w:rPr>
          <w:color w:val="000000"/>
        </w:rPr>
        <w:tab/>
      </w:r>
      <w:r w:rsidR="00384D19">
        <w:rPr>
          <w:color w:val="000000"/>
        </w:rPr>
        <w:tab/>
      </w:r>
      <w:r w:rsidR="00384D19">
        <w:rPr>
          <w:color w:val="000000"/>
        </w:rPr>
        <w:tab/>
        <w:t>Precinct 5 – Ivanhoe</w:t>
      </w:r>
    </w:p>
    <w:p w14:paraId="7CEADBB2" w14:textId="77777777" w:rsidR="00384D19" w:rsidRDefault="00384D19" w:rsidP="00384D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4063 N. FM 273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Precinct 12 – Telephone</w:t>
      </w:r>
    </w:p>
    <w:p w14:paraId="58FB2456" w14:textId="77777777" w:rsidR="00384D19" w:rsidRDefault="00384D19" w:rsidP="00384D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Ivanhoe, TX 75447</w:t>
      </w:r>
    </w:p>
    <w:p w14:paraId="6C907261" w14:textId="77777777" w:rsidR="00384D19" w:rsidRDefault="00384D19" w:rsidP="00384D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C4D0643" w14:textId="5DD73798" w:rsidR="00384D19" w:rsidRDefault="00D30A90" w:rsidP="00384D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First</w:t>
      </w:r>
      <w:r w:rsidR="00384D19">
        <w:rPr>
          <w:color w:val="000000"/>
        </w:rPr>
        <w:t xml:space="preserve"> Baptist Church Trenton</w:t>
      </w:r>
      <w:r w:rsidR="00384D19">
        <w:rPr>
          <w:color w:val="000000"/>
        </w:rPr>
        <w:tab/>
      </w:r>
      <w:r w:rsidR="00384D19">
        <w:rPr>
          <w:color w:val="000000"/>
        </w:rPr>
        <w:tab/>
      </w:r>
      <w:r w:rsidR="00384D19">
        <w:rPr>
          <w:color w:val="000000"/>
        </w:rPr>
        <w:tab/>
        <w:t>Precinct 10 – Trenton</w:t>
      </w:r>
    </w:p>
    <w:p w14:paraId="11F625F7" w14:textId="5E1B7152" w:rsidR="00384D19" w:rsidRDefault="00384D19" w:rsidP="00384D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t>302</w:t>
      </w:r>
      <w:r>
        <w:rPr>
          <w:color w:val="000000"/>
        </w:rPr>
        <w:t xml:space="preserve"> 2</w:t>
      </w:r>
      <w:r>
        <w:rPr>
          <w:color w:val="000000"/>
          <w:vertAlign w:val="superscript"/>
        </w:rPr>
        <w:t>nd</w:t>
      </w:r>
      <w:r>
        <w:rPr>
          <w:color w:val="000000"/>
        </w:rPr>
        <w:t xml:space="preserve"> St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Precinct</w:t>
      </w:r>
      <w:r w:rsidR="00D30A90">
        <w:rPr>
          <w:color w:val="000000"/>
        </w:rPr>
        <w:t xml:space="preserve"> </w:t>
      </w:r>
      <w:r>
        <w:rPr>
          <w:color w:val="000000"/>
        </w:rPr>
        <w:t>13 – Randolph</w:t>
      </w:r>
    </w:p>
    <w:p w14:paraId="2B1B1E3E" w14:textId="77777777" w:rsidR="00384D19" w:rsidRDefault="00384D19" w:rsidP="00384D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Trenton, TX 75490</w:t>
      </w:r>
    </w:p>
    <w:p w14:paraId="4A63FC20" w14:textId="77777777" w:rsidR="00384D19" w:rsidRDefault="00384D19" w:rsidP="00384D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8CC3C07" w14:textId="5C915AA1" w:rsidR="00384D19" w:rsidRDefault="00D30A90" w:rsidP="00384D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 First </w:t>
      </w:r>
      <w:r w:rsidR="00384D19">
        <w:rPr>
          <w:color w:val="000000"/>
        </w:rPr>
        <w:t>Baptist Church Leonard</w:t>
      </w:r>
      <w:r w:rsidR="00384D19">
        <w:rPr>
          <w:color w:val="000000"/>
        </w:rPr>
        <w:tab/>
      </w:r>
      <w:r w:rsidR="00384D19">
        <w:rPr>
          <w:color w:val="000000"/>
        </w:rPr>
        <w:tab/>
      </w:r>
      <w:r w:rsidR="00384D19">
        <w:rPr>
          <w:color w:val="000000"/>
        </w:rPr>
        <w:tab/>
        <w:t>Precinct 7 – Bailey</w:t>
      </w:r>
    </w:p>
    <w:p w14:paraId="4E27C1AB" w14:textId="77777777" w:rsidR="00384D19" w:rsidRDefault="00384D19" w:rsidP="00384D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1</w:t>
      </w:r>
      <w:r>
        <w:t>00 E</w:t>
      </w:r>
      <w:r>
        <w:rPr>
          <w:color w:val="000000"/>
        </w:rPr>
        <w:t xml:space="preserve">. </w:t>
      </w:r>
      <w:r>
        <w:t>Thoma</w:t>
      </w:r>
      <w:r>
        <w:rPr>
          <w:color w:val="000000"/>
        </w:rPr>
        <w:t>s St.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Precinct 11 – Leonard</w:t>
      </w:r>
    </w:p>
    <w:p w14:paraId="663D90F7" w14:textId="77777777" w:rsidR="00384D19" w:rsidRDefault="00384D19" w:rsidP="00384D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Leonard, TX 75452</w:t>
      </w:r>
    </w:p>
    <w:p w14:paraId="0E2C9AC6" w14:textId="77777777" w:rsidR="00384D19" w:rsidRDefault="00384D19" w:rsidP="00384D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0F" w14:textId="77777777" w:rsidR="00F1156C" w:rsidRDefault="002938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Honey Grove </w:t>
      </w:r>
      <w:proofErr w:type="spellStart"/>
      <w:r>
        <w:rPr>
          <w:color w:val="000000"/>
        </w:rPr>
        <w:t>Lyday</w:t>
      </w:r>
      <w:proofErr w:type="spellEnd"/>
      <w:r>
        <w:rPr>
          <w:color w:val="000000"/>
        </w:rPr>
        <w:t xml:space="preserve"> Hall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Precinct 3 – Ladonia</w:t>
      </w:r>
    </w:p>
    <w:p w14:paraId="00000010" w14:textId="77777777" w:rsidR="00F1156C" w:rsidRDefault="002938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5</w:t>
      </w:r>
      <w:r>
        <w:t>0</w:t>
      </w:r>
      <w:r>
        <w:rPr>
          <w:color w:val="000000"/>
        </w:rPr>
        <w:t>0 6</w:t>
      </w:r>
      <w:r>
        <w:rPr>
          <w:color w:val="000000"/>
          <w:vertAlign w:val="superscript"/>
        </w:rPr>
        <w:t>th</w:t>
      </w:r>
      <w:r>
        <w:rPr>
          <w:color w:val="000000"/>
        </w:rPr>
        <w:t xml:space="preserve"> St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Precinct 16 – Windom</w:t>
      </w:r>
    </w:p>
    <w:p w14:paraId="00000011" w14:textId="77777777" w:rsidR="00F1156C" w:rsidRDefault="002938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Honey Grove, TX 75446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Precinct 19 – Honey Grove</w:t>
      </w:r>
    </w:p>
    <w:p w14:paraId="00000012" w14:textId="77777777" w:rsidR="00F1156C" w:rsidRDefault="00F115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16" w14:textId="77777777" w:rsidR="00F1156C" w:rsidRDefault="00F115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1E" w14:textId="77777777" w:rsidR="00F1156C" w:rsidRDefault="00F1156C">
      <w:pPr>
        <w:rPr>
          <w:rFonts w:ascii="Arial" w:eastAsia="Arial" w:hAnsi="Arial" w:cs="Arial"/>
          <w:sz w:val="28"/>
          <w:szCs w:val="28"/>
        </w:rPr>
      </w:pPr>
    </w:p>
    <w:p w14:paraId="0000001F" w14:textId="77777777" w:rsidR="00F1156C" w:rsidRDefault="00F1156C">
      <w:pPr>
        <w:rPr>
          <w:rFonts w:ascii="Arial" w:eastAsia="Arial" w:hAnsi="Arial" w:cs="Arial"/>
          <w:b/>
          <w:sz w:val="40"/>
          <w:szCs w:val="40"/>
        </w:rPr>
      </w:pPr>
    </w:p>
    <w:sectPr w:rsidR="00F1156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  <w:embedRegular r:id="rId1" w:fontKey="{CCAE0C17-5F29-46EE-8E78-3BB1CDE0BD27}"/>
    <w:embedItalic r:id="rId2" w:fontKey="{DB986528-98DD-4B75-9365-8421DC76C1DA}"/>
  </w:font>
  <w:font w:name="Play">
    <w:charset w:val="00"/>
    <w:family w:val="auto"/>
    <w:pitch w:val="default"/>
    <w:embedRegular r:id="rId3" w:fontKey="{494D6D22-79A1-4F8F-AE7E-303D0FD555E4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  <w:embedRegular r:id="rId4" w:fontKey="{87519B30-1823-4673-B634-67EDD4FD47A6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56C"/>
    <w:rsid w:val="000008EA"/>
    <w:rsid w:val="00094358"/>
    <w:rsid w:val="0029380D"/>
    <w:rsid w:val="0036753D"/>
    <w:rsid w:val="00384D19"/>
    <w:rsid w:val="007A1197"/>
    <w:rsid w:val="00A72AC3"/>
    <w:rsid w:val="00B75A8D"/>
    <w:rsid w:val="00D30A90"/>
    <w:rsid w:val="00D90AD5"/>
    <w:rsid w:val="00E81CA5"/>
    <w:rsid w:val="00F1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75A20"/>
  <w15:docId w15:val="{FBBBA699-C9EB-48DB-AF50-75B757020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ptos" w:eastAsia="Aptos" w:hAnsi="Aptos" w:cs="Aptos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51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51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51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751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51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51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51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51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51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51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51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51B0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5751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5751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51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51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51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51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1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51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51B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751B0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B6kAqQ2jkSF5YQOrQ1uDtThWhw==">CgMxLjA4AHIhMTN1eDVuRXlnLVdkcFZ5X21nZUZna0prVnV4RExESkRn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FCUser</dc:creator>
  <cp:lastModifiedBy>FCUser</cp:lastModifiedBy>
  <cp:revision>2</cp:revision>
  <dcterms:created xsi:type="dcterms:W3CDTF">2026-04-29T17:36:00Z</dcterms:created>
  <dcterms:modified xsi:type="dcterms:W3CDTF">2026-04-29T17:36:00Z</dcterms:modified>
</cp:coreProperties>
</file>